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(author’s name)’s (book’s title);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:rsidTr="00300550">
        <w:tc>
          <w:tcPr>
            <w:tcW w:w="4528" w:type="dxa"/>
            <w:gridSpan w:val="2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Book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Others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 w:val="restart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br/>
              <w:t>Contract information</w:t>
            </w: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c>
          <w:tcPr>
            <w:tcW w:w="1409" w:type="dxa"/>
            <w:vMerge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41" w:type="dxa"/>
            <w:vAlign w:val="center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2B00A0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AB3079">
        <w:rPr>
          <w:rFonts w:ascii="Times New Roman" w:hAnsi="Times New Roman" w:cs="Times New Roman"/>
          <w:sz w:val="21"/>
          <w:szCs w:val="21"/>
        </w:rPr>
        <w:t>35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(USD </w:t>
      </w:r>
      <w:r w:rsidR="00AB3079">
        <w:rPr>
          <w:rFonts w:ascii="Times New Roman" w:hAnsi="Times New Roman" w:cs="Times New Roman"/>
          <w:sz w:val="21"/>
          <w:szCs w:val="21"/>
        </w:rPr>
        <w:t>27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</w:t>
      </w:r>
      <w:r w:rsidR="00AB3079">
        <w:rPr>
          <w:rFonts w:ascii="Times New Roman" w:hAnsi="Times New Roman" w:cs="Times New Roman"/>
          <w:sz w:val="21"/>
          <w:szCs w:val="21"/>
        </w:rPr>
        <w:t>writing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above book. </w:t>
      </w:r>
    </w:p>
    <w:p w:rsidR="009A1209" w:rsidRPr="00896172" w:rsidRDefault="002B00A0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 w:rsidR="009A1209">
        <w:rPr>
          <w:rFonts w:ascii="Times New Roman" w:hAnsi="Times New Roman" w:cs="Times New Roman" w:hint="eastAsia"/>
          <w:sz w:val="21"/>
          <w:szCs w:val="21"/>
        </w:rPr>
        <w:t>towards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actual expenses including </w:t>
      </w:r>
      <w:r w:rsidR="00B11245">
        <w:rPr>
          <w:rFonts w:ascii="Times New Roman" w:hAnsi="Times New Roman" w:cs="Times New Roman"/>
          <w:sz w:val="21"/>
          <w:szCs w:val="21"/>
        </w:rPr>
        <w:t xml:space="preserve">writing fee for the author,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>, 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3. The grant will be decided through evaluation, and the publisher should enter into a contract with the author within </w:t>
      </w:r>
      <w:r>
        <w:rPr>
          <w:rFonts w:ascii="Times New Roman" w:hAnsi="Times New Roman" w:cs="Times New Roman"/>
          <w:sz w:val="21"/>
          <w:szCs w:val="21"/>
        </w:rPr>
        <w:t>two</w:t>
      </w:r>
      <w:r w:rsidRPr="00896172">
        <w:rPr>
          <w:rFonts w:ascii="Times New Roman" w:hAnsi="Times New Roman" w:cs="Times New Roman"/>
          <w:sz w:val="21"/>
          <w:szCs w:val="21"/>
        </w:rPr>
        <w:t xml:space="preserve"> months after the confirmation of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After selection, KAMS will enter into a </w:t>
      </w:r>
      <w:proofErr w:type="spellStart"/>
      <w:r w:rsidRPr="00300550">
        <w:rPr>
          <w:rFonts w:ascii="Times New Roman" w:hAnsi="Times New Roman" w:cs="Times New Roman"/>
          <w:sz w:val="21"/>
          <w:szCs w:val="21"/>
        </w:rPr>
        <w:t>M</w:t>
      </w:r>
      <w:r w:rsidRPr="00300550">
        <w:rPr>
          <w:rFonts w:ascii="Times New Roman" w:hAnsi="Times New Roman" w:cs="Times New Roman" w:hint="eastAsia"/>
          <w:sz w:val="21"/>
          <w:szCs w:val="21"/>
        </w:rPr>
        <w:t>o</w:t>
      </w:r>
      <w:r w:rsidRPr="00300550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300550">
        <w:rPr>
          <w:rFonts w:ascii="Times New Roman" w:hAnsi="Times New Roman" w:cs="Times New Roman"/>
          <w:sz w:val="21"/>
          <w:szCs w:val="21"/>
        </w:rPr>
        <w:t xml:space="preserve"> with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300550">
        <w:rPr>
          <w:rFonts w:ascii="Times New Roman" w:hAnsi="Times New Roman" w:cs="Times New Roman"/>
          <w:sz w:val="21"/>
          <w:szCs w:val="21"/>
        </w:rPr>
        <w:t>publisher based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on the contract between the publisher and the author and </w:t>
      </w:r>
      <w:r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896172">
        <w:rPr>
          <w:rFonts w:ascii="Times New Roman" w:hAnsi="Times New Roman" w:cs="Times New Roman"/>
          <w:sz w:val="21"/>
          <w:szCs w:val="21"/>
        </w:rPr>
        <w:t>pay the grant to the publisher.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5. The publication date shall not exceed three years from the date of the contract; if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>
        <w:rPr>
          <w:rFonts w:ascii="Times New Roman" w:hAnsi="Times New Roman" w:cs="Times New Roman" w:hint="eastAsia"/>
          <w:sz w:val="21"/>
          <w:szCs w:val="21"/>
        </w:rPr>
        <w:t>this</w:t>
      </w:r>
      <w:r w:rsidRPr="00896172">
        <w:rPr>
          <w:rFonts w:ascii="Times New Roman" w:hAnsi="Times New Roman" w:cs="Times New Roman"/>
          <w:sz w:val="21"/>
          <w:szCs w:val="21"/>
        </w:rPr>
        <w:t xml:space="preserve"> period, the publisher shall return to KAMS 80 percent of the grant paid.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:rsidTr="00300550">
        <w:tc>
          <w:tcPr>
            <w:tcW w:w="263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:rsidTr="00300550">
        <w:tc>
          <w:tcPr>
            <w:tcW w:w="2637" w:type="dxa"/>
          </w:tcPr>
          <w:p w:rsidR="009A1209" w:rsidRPr="00896172" w:rsidRDefault="00AB307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Writing</w:t>
            </w:r>
          </w:p>
        </w:tc>
        <w:tc>
          <w:tcPr>
            <w:tcW w:w="2912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Translation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Editing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:rsidTr="00300550">
        <w:tc>
          <w:tcPr>
            <w:tcW w:w="263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A1209" w:rsidRPr="00896172" w:rsidRDefault="009A1209" w:rsidP="009A1209">
      <w:pPr>
        <w:pStyle w:val="a3"/>
        <w:numPr>
          <w:ilvl w:val="0"/>
          <w:numId w:val="1"/>
        </w:numPr>
        <w:wordWrap/>
        <w:spacing w:after="0" w:line="276" w:lineRule="auto"/>
        <w:ind w:leftChars="0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Items may be added or deleted. The </w:t>
      </w:r>
      <w:r w:rsidRPr="00300550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Pr="00300550">
        <w:rPr>
          <w:rFonts w:ascii="Times New Roman" w:hAnsi="Times New Roman" w:cs="Times New Roman"/>
          <w:sz w:val="21"/>
          <w:szCs w:val="21"/>
        </w:rPr>
        <w:t>amount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shall not exceed 80</w:t>
      </w:r>
      <w:r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>
        <w:rPr>
          <w:rFonts w:ascii="Times New Roman" w:hAnsi="Times New Roman" w:cs="Times New Roman"/>
          <w:sz w:val="21"/>
          <w:szCs w:val="21"/>
        </w:rPr>
        <w:t>t</w:t>
      </w: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>he total publication budget.</w:t>
      </w:r>
    </w:p>
    <w:p w:rsidR="009A1209" w:rsidRPr="00896172" w:rsidRDefault="009A1209" w:rsidP="009A1209">
      <w:pPr>
        <w:pStyle w:val="a3"/>
        <w:wordWrap/>
        <w:spacing w:after="0" w:line="276" w:lineRule="auto"/>
        <w:ind w:leftChars="0" w:left="1120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acknowledges the project content of the Translation and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(author’s name)’s (book’s title).</w:t>
      </w: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:rsidTr="00300550">
        <w:trPr>
          <w:trHeight w:val="284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52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73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34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:rsidTr="00300550">
        <w:trPr>
          <w:trHeight w:val="269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09"/>
    <w:rsid w:val="002B00A0"/>
    <w:rsid w:val="00694D97"/>
    <w:rsid w:val="009A1209"/>
    <w:rsid w:val="00AB3079"/>
    <w:rsid w:val="00B1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2019-03-05T08:35:00Z</dcterms:created>
  <dcterms:modified xsi:type="dcterms:W3CDTF">2019-03-05T08:35:00Z</dcterms:modified>
</cp:coreProperties>
</file>